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3FE06" w14:textId="77777777" w:rsidR="003B1EB8" w:rsidRDefault="003B1EB8" w:rsidP="003B1EB8">
      <w:pPr>
        <w:pStyle w:val="a3"/>
        <w:shd w:val="clear" w:color="auto" w:fill="FFFFFF"/>
        <w:spacing w:before="0" w:beforeAutospacing="0" w:after="0" w:afterAutospacing="0"/>
        <w:textAlignment w:val="baseline"/>
        <w:rPr>
          <w:color w:val="22313F"/>
          <w:sz w:val="29"/>
          <w:szCs w:val="29"/>
        </w:rPr>
      </w:pPr>
      <w:r>
        <w:rPr>
          <w:rStyle w:val="a4"/>
          <w:rFonts w:ascii="inherit" w:hAnsi="inherit"/>
          <w:color w:val="22313F"/>
          <w:sz w:val="29"/>
          <w:szCs w:val="29"/>
          <w:bdr w:val="none" w:sz="0" w:space="0" w:color="auto" w:frame="1"/>
        </w:rPr>
        <w:t xml:space="preserve">Готовая база данных </w:t>
      </w:r>
      <w:proofErr w:type="spellStart"/>
      <w:r>
        <w:rPr>
          <w:rStyle w:val="a4"/>
          <w:rFonts w:ascii="inherit" w:hAnsi="inherit"/>
          <w:color w:val="22313F"/>
          <w:sz w:val="29"/>
          <w:szCs w:val="29"/>
          <w:bdr w:val="none" w:sz="0" w:space="0" w:color="auto" w:frame="1"/>
        </w:rPr>
        <w:t>Access</w:t>
      </w:r>
      <w:proofErr w:type="spellEnd"/>
      <w:r>
        <w:rPr>
          <w:rStyle w:val="a4"/>
          <w:rFonts w:ascii="inherit" w:hAnsi="inherit"/>
          <w:color w:val="22313F"/>
          <w:sz w:val="29"/>
          <w:szCs w:val="29"/>
          <w:bdr w:val="none" w:sz="0" w:space="0" w:color="auto" w:frame="1"/>
        </w:rPr>
        <w:t xml:space="preserve"> «Ветеринарная клиника»</w:t>
      </w:r>
    </w:p>
    <w:p w14:paraId="3424F9F5"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База данных «Ветеринарная клиника» может быть использована для курсовой, практической или дипломной работы.</w:t>
      </w:r>
    </w:p>
    <w:p w14:paraId="0995F450"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Похожие темы, для которых полностью или частично может быть использована готовая база данных:</w:t>
      </w:r>
    </w:p>
    <w:p w14:paraId="58CA5F67"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База данных «Контроль проведения операций животным».</w:t>
      </w:r>
    </w:p>
    <w:p w14:paraId="66BAD10D"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Ветеринарная лечебница: список животных, список болезней, список хозяев, журнал посещений.</w:t>
      </w:r>
    </w:p>
    <w:p w14:paraId="27F2C960"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БД ветеринарной станции.</w:t>
      </w:r>
    </w:p>
    <w:p w14:paraId="28241FB3"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Для автоматизации деятельности ветеринарной службы города необходимы такие данные: пункты ветеринарной помощи (номер пункта, район города, телефон, адрес, сотрудники (ФИО, должность (хирург, ветеринар, медсестра, …), оклад, дата рождения)), сведения об оказании в пунктах медицинской помощи животным (животное (кличка, вид (собака, кошка, птица, грызун, …), год рождения, стоимость, хозяин (ФИО, социальное положение (служащий, пенсионер, предприниматель, учащийся, …), дата рождения, телефон)), выполненные при оказании помощи процедуры (вид процедуры (прививка, лечение, операция, …), стоимость, дата оказания, кто выполнил (сотрудник пункта))).</w:t>
      </w:r>
    </w:p>
    <w:p w14:paraId="0CE0D5DF"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28797633" w14:textId="2C2DA2B5" w:rsidR="003B1EB8" w:rsidRDefault="003B1EB8" w:rsidP="003B1EB8">
      <w:pPr>
        <w:pStyle w:val="a3"/>
        <w:shd w:val="clear" w:color="auto" w:fill="FFFFFF"/>
        <w:spacing w:before="0" w:beforeAutospacing="0" w:after="404" w:afterAutospacing="0"/>
        <w:textAlignment w:val="baseline"/>
        <w:rPr>
          <w:color w:val="22313F"/>
          <w:sz w:val="29"/>
          <w:szCs w:val="29"/>
        </w:rPr>
      </w:pPr>
      <w:bookmarkStart w:id="0" w:name="_GoBack"/>
      <w:r>
        <w:rPr>
          <w:noProof/>
          <w:color w:val="22313F"/>
          <w:sz w:val="29"/>
          <w:szCs w:val="29"/>
        </w:rPr>
        <w:lastRenderedPageBreak/>
        <w:drawing>
          <wp:inline distT="0" distB="0" distL="0" distR="0" wp14:anchorId="31C66AE5" wp14:editId="0E51F646">
            <wp:extent cx="5713966" cy="4171884"/>
            <wp:effectExtent l="0" t="0" r="1270" b="635"/>
            <wp:docPr id="13" name="Рисунок 13" descr="Главная форма готовой базы данных &quot;Ветеринарная клини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ная форма готовой базы данных &quot;Ветеринарная клиника&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8960" cy="4190132"/>
                    </a:xfrm>
                    <a:prstGeom prst="rect">
                      <a:avLst/>
                    </a:prstGeom>
                    <a:noFill/>
                    <a:ln>
                      <a:noFill/>
                    </a:ln>
                  </pic:spPr>
                </pic:pic>
              </a:graphicData>
            </a:graphic>
          </wp:inline>
        </w:drawing>
      </w:r>
      <w:bookmarkEnd w:id="0"/>
    </w:p>
    <w:p w14:paraId="56B8401E"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 Главная форма готовой базы данных «Ветеринарная клиника».</w:t>
      </w:r>
    </w:p>
    <w:p w14:paraId="7580A493"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633687E6" w14:textId="5CC59961"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drawing>
          <wp:inline distT="0" distB="0" distL="0" distR="0" wp14:anchorId="23FFABD5" wp14:editId="3E3D09CA">
            <wp:extent cx="6004575" cy="2024333"/>
            <wp:effectExtent l="0" t="0" r="0" b="0"/>
            <wp:docPr id="12" name="Рисунок 12" descr="Форма Клиенты (Владельцы животных). Скачать базу данных access Ветеринарная кли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а Клиенты (Владельцы животных). Скачать базу данных access Ветеринарная клини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738" cy="2054393"/>
                    </a:xfrm>
                    <a:prstGeom prst="rect">
                      <a:avLst/>
                    </a:prstGeom>
                    <a:noFill/>
                    <a:ln>
                      <a:noFill/>
                    </a:ln>
                  </pic:spPr>
                </pic:pic>
              </a:graphicData>
            </a:graphic>
          </wp:inline>
        </w:drawing>
      </w:r>
    </w:p>
    <w:p w14:paraId="3E085CFE"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2 Форма «Клиенты». Кнопки «Животные» и «Журнал посещений» открывают с помощью макросов соответствующие формы с фильтром для данного клиента.</w:t>
      </w:r>
    </w:p>
    <w:p w14:paraId="61E45F54" w14:textId="1AB5FC06"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lastRenderedPageBreak/>
        <w:drawing>
          <wp:inline distT="0" distB="0" distL="0" distR="0" wp14:anchorId="226FDFA6" wp14:editId="44CD07DC">
            <wp:extent cx="5970506" cy="2466875"/>
            <wp:effectExtent l="0" t="0" r="0" b="0"/>
            <wp:docPr id="11" name="Рисунок 11" descr="Форма Животные в готовой базе данных access Ветеринарная кли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а Животные в готовой базе данных access Ветеринарная клини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1423" cy="2487913"/>
                    </a:xfrm>
                    <a:prstGeom prst="rect">
                      <a:avLst/>
                    </a:prstGeom>
                    <a:noFill/>
                    <a:ln>
                      <a:noFill/>
                    </a:ln>
                  </pic:spPr>
                </pic:pic>
              </a:graphicData>
            </a:graphic>
          </wp:inline>
        </w:drawing>
      </w:r>
    </w:p>
    <w:p w14:paraId="1129F84E"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3 Форма «Животные». Кнопки «Владелец» и «Журнал посещений» открывают с помощью макросов соответствующие формы с фильтром для данного животного.</w:t>
      </w:r>
    </w:p>
    <w:p w14:paraId="12277333" w14:textId="7E3A9AA3"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drawing>
          <wp:inline distT="0" distB="0" distL="0" distR="0" wp14:anchorId="38E3B1E8" wp14:editId="4AAC3758">
            <wp:extent cx="6345969" cy="2097899"/>
            <wp:effectExtent l="0" t="0" r="0" b="0"/>
            <wp:docPr id="10" name="Рисунок 10" descr="Скачать базу данных access Ветеринарная клиника. Форма Журнал посещ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чать базу данных access Ветеринарная клиника. Форма Журнал посещен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1023" cy="2119405"/>
                    </a:xfrm>
                    <a:prstGeom prst="rect">
                      <a:avLst/>
                    </a:prstGeom>
                    <a:noFill/>
                    <a:ln>
                      <a:noFill/>
                    </a:ln>
                  </pic:spPr>
                </pic:pic>
              </a:graphicData>
            </a:graphic>
          </wp:inline>
        </w:drawing>
      </w:r>
    </w:p>
    <w:p w14:paraId="0E7B1B1C"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4 Форма «Журнал посещений». Кнопки «Клиент», «Животные», «Оказание услуг» и «Использование медикаментов» открывают с помощью макросов соответствующие формы с фильтром для данного посещения.</w:t>
      </w:r>
    </w:p>
    <w:p w14:paraId="23CBC1C3"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5AD51F58" w14:textId="71C947BA"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drawing>
          <wp:inline distT="0" distB="0" distL="0" distR="0" wp14:anchorId="122CD984" wp14:editId="7C6A9ABA">
            <wp:extent cx="6052746" cy="1548459"/>
            <wp:effectExtent l="0" t="0" r="5715" b="0"/>
            <wp:docPr id="9" name="Рисунок 9" descr="Скачать базу данных access Ветеринарная клиника. Форма Оказание 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чать базу данных access Ветеринарная клиника. Форма Оказание услу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9425" cy="1573192"/>
                    </a:xfrm>
                    <a:prstGeom prst="rect">
                      <a:avLst/>
                    </a:prstGeom>
                    <a:noFill/>
                    <a:ln>
                      <a:noFill/>
                    </a:ln>
                  </pic:spPr>
                </pic:pic>
              </a:graphicData>
            </a:graphic>
          </wp:inline>
        </w:drawing>
      </w:r>
    </w:p>
    <w:p w14:paraId="3D205414"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lastRenderedPageBreak/>
        <w:t>Рис. 5 Форма «Оказание услуг». Кнопки «Сотрудник» и «Информация об услуге» открывают с помощью макросов соответствующие формы с фильтром для данного оказания услуги.</w:t>
      </w:r>
    </w:p>
    <w:p w14:paraId="1C464654" w14:textId="47CA7B09"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drawing>
          <wp:inline distT="0" distB="0" distL="0" distR="0" wp14:anchorId="5DA15453" wp14:editId="66AE028B">
            <wp:extent cx="6233057" cy="2025103"/>
            <wp:effectExtent l="0" t="0" r="0" b="0"/>
            <wp:docPr id="8" name="Рисунок 8" descr="Скачать базу данных access Ветеринарная клиника. Форма использование медика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чать базу данных access Ветеринарная клиника. Форма использование медикамент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8393" cy="2056077"/>
                    </a:xfrm>
                    <a:prstGeom prst="rect">
                      <a:avLst/>
                    </a:prstGeom>
                    <a:noFill/>
                    <a:ln>
                      <a:noFill/>
                    </a:ln>
                  </pic:spPr>
                </pic:pic>
              </a:graphicData>
            </a:graphic>
          </wp:inline>
        </w:drawing>
      </w:r>
    </w:p>
    <w:p w14:paraId="4F04CDCB"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6 Форма «Использование медикаментов». Кнопка «Информация о медикаменте» открывает с помощью макроса соответствующую форму с фильтром для данного использования медикамента.</w:t>
      </w:r>
    </w:p>
    <w:p w14:paraId="0657D75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72EBE77C" w14:textId="79D8B9EF"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drawing>
          <wp:inline distT="0" distB="0" distL="0" distR="0" wp14:anchorId="112CD6E9" wp14:editId="068140F6">
            <wp:extent cx="6048567" cy="3187641"/>
            <wp:effectExtent l="0" t="0" r="0" b="0"/>
            <wp:docPr id="7" name="Рисунок 7" descr="Форма Сотрудники. Скачать базу данных access Ветеринарная кли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рма Сотрудники. Скачать базу данных access Ветеринарная клин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0214" cy="3199049"/>
                    </a:xfrm>
                    <a:prstGeom prst="rect">
                      <a:avLst/>
                    </a:prstGeom>
                    <a:noFill/>
                    <a:ln>
                      <a:noFill/>
                    </a:ln>
                  </pic:spPr>
                </pic:pic>
              </a:graphicData>
            </a:graphic>
          </wp:inline>
        </w:drawing>
      </w:r>
    </w:p>
    <w:p w14:paraId="5F1C6E9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7 Форма «Сотрудники». Кнопка «Оказание услуг» открывает с помощью макроса соответствующую форму с фильтром для данного сотрудника.</w:t>
      </w:r>
    </w:p>
    <w:p w14:paraId="60CA8784"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54BDC0CC" w14:textId="64434642"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lastRenderedPageBreak/>
        <w:drawing>
          <wp:inline distT="0" distB="0" distL="0" distR="0" wp14:anchorId="003D6B8F" wp14:editId="3D497F73">
            <wp:extent cx="5960686" cy="3050437"/>
            <wp:effectExtent l="0" t="0" r="2540" b="0"/>
            <wp:docPr id="6" name="Рисунок 6" descr="Форма Виды животных в базе данных Ветеринарная кли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рма Виды животных в базе данных Ветеринарная клини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8430" cy="3059518"/>
                    </a:xfrm>
                    <a:prstGeom prst="rect">
                      <a:avLst/>
                    </a:prstGeom>
                    <a:noFill/>
                    <a:ln>
                      <a:noFill/>
                    </a:ln>
                  </pic:spPr>
                </pic:pic>
              </a:graphicData>
            </a:graphic>
          </wp:inline>
        </w:drawing>
      </w:r>
    </w:p>
    <w:p w14:paraId="0E9A36E4"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8 Форма «Виды животных». Кнопки «Животные» и «Породы» открывают с помощью макросов соответствующие формы с фильтром для данного вида животных.</w:t>
      </w:r>
    </w:p>
    <w:p w14:paraId="4D38881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0CC8D9B5"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9 Форма «Породы». Кнопка «Животные» открывает с помощью макроса соответствующую форму с фильтром для данной породы животных.</w:t>
      </w:r>
    </w:p>
    <w:p w14:paraId="1054ACF4"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1B7BC8F6"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10 Форма «Должности». Кнопки «Сотрудники» открывает с помощью макроса соответствующую форму с фильтром для данной должности.</w:t>
      </w:r>
    </w:p>
    <w:p w14:paraId="76D9414F"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07AB5988"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11 Форма «Услуги». Кнопки «Оказание услуг» открывает с помощью макроса соответствующую форму с фильтром для данной услуги.</w:t>
      </w:r>
    </w:p>
    <w:p w14:paraId="53966430"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4B8E5E9A"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12 Форма «Медикаменты». Кнопки «Использование» открывает с помощью макроса соответствующую форму с фильтром для данного медикамента.</w:t>
      </w:r>
    </w:p>
    <w:p w14:paraId="2FD019A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lastRenderedPageBreak/>
        <w:t> </w:t>
      </w:r>
    </w:p>
    <w:p w14:paraId="5D740D9A"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13 Окно для ввода параметра.</w:t>
      </w:r>
    </w:p>
    <w:p w14:paraId="483ABE29"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109E1658" w14:textId="0801AAF6"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drawing>
          <wp:inline distT="0" distB="0" distL="0" distR="0" wp14:anchorId="4F54084B" wp14:editId="70BA115D">
            <wp:extent cx="6055434" cy="3455920"/>
            <wp:effectExtent l="0" t="0" r="2540" b="0"/>
            <wp:docPr id="5" name="Рисунок 5" descr="Скачать базу данных access Ветеринарная клиника. Отчёт о посещ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качать базу данных access Ветеринарная клиника. Отчёт о посещени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4038" cy="3477952"/>
                    </a:xfrm>
                    <a:prstGeom prst="rect">
                      <a:avLst/>
                    </a:prstGeom>
                    <a:noFill/>
                    <a:ln>
                      <a:noFill/>
                    </a:ln>
                  </pic:spPr>
                </pic:pic>
              </a:graphicData>
            </a:graphic>
          </wp:inline>
        </w:drawing>
      </w:r>
    </w:p>
    <w:p w14:paraId="1BCBF394"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14 Отчёт о посещении для введённого параметра.</w:t>
      </w:r>
    </w:p>
    <w:p w14:paraId="7A4C44C9"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5AF7D2EC"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15 Окно для ввода параметра. </w:t>
      </w:r>
    </w:p>
    <w:p w14:paraId="706383F8"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34CAB1F0" w14:textId="3D7D37E3"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lastRenderedPageBreak/>
        <w:drawing>
          <wp:inline distT="0" distB="0" distL="0" distR="0" wp14:anchorId="65CEF9B1" wp14:editId="5EE2983B">
            <wp:extent cx="5881606" cy="3401381"/>
            <wp:effectExtent l="0" t="0" r="5080" b="8890"/>
            <wp:docPr id="4" name="Рисунок 4" descr="Скачать базу данных access Ветеринарная клиника. История лечения животного. Отчё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качать базу данных access Ветеринарная клиника. История лечения животного. Отчё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269" cy="3420849"/>
                    </a:xfrm>
                    <a:prstGeom prst="rect">
                      <a:avLst/>
                    </a:prstGeom>
                    <a:noFill/>
                    <a:ln>
                      <a:noFill/>
                    </a:ln>
                  </pic:spPr>
                </pic:pic>
              </a:graphicData>
            </a:graphic>
          </wp:inline>
        </w:drawing>
      </w:r>
    </w:p>
    <w:p w14:paraId="5F190CF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16 Отчёт «История животного» для введённого параметра.</w:t>
      </w:r>
    </w:p>
    <w:p w14:paraId="5F1261B3"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5F3AFC4C"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17 Окно для ввода параметра.</w:t>
      </w:r>
    </w:p>
    <w:p w14:paraId="74EDDB8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640AD348"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18 Окно для ввода параметра.</w:t>
      </w:r>
    </w:p>
    <w:p w14:paraId="0E584EE5"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6CD76395"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19 Окно для ввода параметра.</w:t>
      </w:r>
    </w:p>
    <w:p w14:paraId="1E143468"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082B3534" w14:textId="73BF65C0"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lastRenderedPageBreak/>
        <w:drawing>
          <wp:inline distT="0" distB="0" distL="0" distR="0" wp14:anchorId="504DD85C" wp14:editId="7A27C89B">
            <wp:extent cx="6002271" cy="2202072"/>
            <wp:effectExtent l="0" t="0" r="0" b="8255"/>
            <wp:docPr id="3" name="Рисунок 3" descr="Скачать базу данных access Ветеринарная клиника. Использование медикамента за пери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качать базу данных access Ветеринарная клиника. Использование медикамента за перио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4226" cy="2228470"/>
                    </a:xfrm>
                    <a:prstGeom prst="rect">
                      <a:avLst/>
                    </a:prstGeom>
                    <a:noFill/>
                    <a:ln>
                      <a:noFill/>
                    </a:ln>
                  </pic:spPr>
                </pic:pic>
              </a:graphicData>
            </a:graphic>
          </wp:inline>
        </w:drawing>
      </w:r>
    </w:p>
    <w:p w14:paraId="7CA4C0F0"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20 Отчёт «Использование медикамента за период» для введённых параметров.</w:t>
      </w:r>
    </w:p>
    <w:p w14:paraId="578AA81A"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7D5FE374"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21 Отчёт «Использованные медикаменты за период» для введённых параметров. </w:t>
      </w:r>
    </w:p>
    <w:p w14:paraId="62A5DC90"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100B713C"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22 Отчёт «Общая стоимость за период» для введённых параметров.</w:t>
      </w:r>
    </w:p>
    <w:p w14:paraId="2203B402"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031D86D3" w14:textId="55F371F5"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drawing>
          <wp:inline distT="0" distB="0" distL="0" distR="0" wp14:anchorId="55723230" wp14:editId="0ACFA407">
            <wp:extent cx="5869172" cy="1757355"/>
            <wp:effectExtent l="0" t="0" r="0" b="0"/>
            <wp:docPr id="2" name="Рисунок 2" descr="Скачать базу данных access Ветеринарная клиника. Оказанные услуги за пери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качать базу данных access Ветеринарная клиника. Оказанные услуги за перио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764" cy="1783283"/>
                    </a:xfrm>
                    <a:prstGeom prst="rect">
                      <a:avLst/>
                    </a:prstGeom>
                    <a:noFill/>
                    <a:ln>
                      <a:noFill/>
                    </a:ln>
                  </pic:spPr>
                </pic:pic>
              </a:graphicData>
            </a:graphic>
          </wp:inline>
        </w:drawing>
      </w:r>
    </w:p>
    <w:p w14:paraId="1EC9F4D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23 Отчёт «Оказанные услуги за период» для введённых параметров.</w:t>
      </w:r>
    </w:p>
    <w:p w14:paraId="44C1B73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 </w:t>
      </w:r>
    </w:p>
    <w:p w14:paraId="569DA54C"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24 Отчёт «Работа сотрудника за период» для введённых параметров.</w:t>
      </w:r>
    </w:p>
    <w:p w14:paraId="78DB2DEC"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lastRenderedPageBreak/>
        <w:t> </w:t>
      </w:r>
    </w:p>
    <w:p w14:paraId="0B7DA45C" w14:textId="4D51A2B0" w:rsidR="003B1EB8" w:rsidRDefault="003B1EB8" w:rsidP="003B1EB8">
      <w:pPr>
        <w:pStyle w:val="a3"/>
        <w:shd w:val="clear" w:color="auto" w:fill="FFFFFF"/>
        <w:spacing w:before="0" w:beforeAutospacing="0" w:after="404" w:afterAutospacing="0"/>
        <w:textAlignment w:val="baseline"/>
        <w:rPr>
          <w:color w:val="22313F"/>
          <w:sz w:val="29"/>
          <w:szCs w:val="29"/>
        </w:rPr>
      </w:pPr>
      <w:r>
        <w:rPr>
          <w:noProof/>
          <w:color w:val="22313F"/>
          <w:sz w:val="29"/>
          <w:szCs w:val="29"/>
        </w:rPr>
        <w:drawing>
          <wp:inline distT="0" distB="0" distL="0" distR="0" wp14:anchorId="18FC4371" wp14:editId="25D70CB6">
            <wp:extent cx="6156591" cy="2291118"/>
            <wp:effectExtent l="0" t="0" r="0" b="0"/>
            <wp:docPr id="1" name="Рисунок 1" descr="Схема готовой базы данных «Ветеринарная клиника» отображает связи таблиц: Должности, Услуги, Сотрудники Медикаменты, Оказаны услуги, Использованы медикаменты, Журнал посещений, Породы, Клиенты, Виды животных, Живот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хема готовой базы данных «Ветеринарная клиника» отображает связи таблиц: Должности, Услуги, Сотрудники Медикаменты, Оказаны услуги, Использованы медикаменты, Журнал посещений, Породы, Клиенты, Виды животных, Животны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2083" cy="2326655"/>
                    </a:xfrm>
                    <a:prstGeom prst="rect">
                      <a:avLst/>
                    </a:prstGeom>
                    <a:noFill/>
                    <a:ln>
                      <a:noFill/>
                    </a:ln>
                  </pic:spPr>
                </pic:pic>
              </a:graphicData>
            </a:graphic>
          </wp:inline>
        </w:drawing>
      </w:r>
    </w:p>
    <w:p w14:paraId="6E170701" w14:textId="77777777" w:rsidR="003B1EB8" w:rsidRDefault="003B1EB8" w:rsidP="003B1EB8">
      <w:pPr>
        <w:pStyle w:val="a3"/>
        <w:shd w:val="clear" w:color="auto" w:fill="FFFFFF"/>
        <w:spacing w:before="0" w:beforeAutospacing="0" w:after="404" w:afterAutospacing="0"/>
        <w:textAlignment w:val="baseline"/>
        <w:rPr>
          <w:color w:val="22313F"/>
          <w:sz w:val="29"/>
          <w:szCs w:val="29"/>
        </w:rPr>
      </w:pPr>
      <w:r>
        <w:rPr>
          <w:color w:val="22313F"/>
          <w:sz w:val="29"/>
          <w:szCs w:val="29"/>
        </w:rPr>
        <w:t>Рис. 26 Схема готовой базы данных «Ветеринарная клиника» отображает связи таблиц: Должности, Услуги, Сотрудники Медикаменты, Оказаны услуги, Использованы медикаменты, Журнал посещений, Породы, Клиенты, Виды животных, Животные.</w:t>
      </w:r>
    </w:p>
    <w:p w14:paraId="2C469739" w14:textId="77777777" w:rsidR="00A5325D" w:rsidRDefault="003B1EB8"/>
    <w:sectPr w:rsidR="00A53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3E"/>
    <w:rsid w:val="001512D5"/>
    <w:rsid w:val="0023293E"/>
    <w:rsid w:val="003B1EB8"/>
    <w:rsid w:val="008F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81DE-CF5E-4541-B29B-A82FD0A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1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556</Words>
  <Characters>3175</Characters>
  <Application>Microsoft Office Word</Application>
  <DocSecurity>0</DocSecurity>
  <Lines>26</Lines>
  <Paragraphs>7</Paragraphs>
  <ScaleCrop>false</ScaleCrop>
  <Company>ООО «ПОДМОСКОВИЯ»</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Шевлягин Николай</dc:creator>
  <cp:keywords/>
  <dc:description/>
  <cp:lastModifiedBy>Шевлягин Николай</cp:lastModifiedBy>
  <cp:revision>2</cp:revision>
  <dcterms:created xsi:type="dcterms:W3CDTF">2025-01-28T11:09:00Z</dcterms:created>
  <dcterms:modified xsi:type="dcterms:W3CDTF">2025-01-28T11:10:00Z</dcterms:modified>
</cp:coreProperties>
</file>