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409E0" w:rsidRPr="00AD53D2" w:rsidRDefault="005409E0" w:rsidP="005409E0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AD53D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База данных «Формирование строительно-монтажных смет»</w:t>
      </w:r>
    </w:p>
    <w:p w:rsidR="005424BC" w:rsidRPr="00AD53D2" w:rsidRDefault="005424BC">
      <w:pPr>
        <w:rPr>
          <w:rFonts w:ascii="Times New Roman" w:hAnsi="Times New Roman" w:cs="Times New Roman"/>
          <w:sz w:val="24"/>
          <w:szCs w:val="24"/>
        </w:rPr>
      </w:pPr>
    </w:p>
    <w:p w:rsidR="005409E0" w:rsidRPr="005409E0" w:rsidRDefault="005409E0" w:rsidP="005409E0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</w:pPr>
      <w:r w:rsidRPr="005409E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 xml:space="preserve">Вариант 6. </w:t>
      </w:r>
      <w:bookmarkStart w:id="0" w:name="OLE_LINK1"/>
      <w:bookmarkStart w:id="1" w:name="OLE_LINK2"/>
      <w:r w:rsidRPr="005409E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Формирование строительно-монтажных смет</w:t>
      </w:r>
      <w:bookmarkEnd w:id="0"/>
      <w:bookmarkEnd w:id="1"/>
    </w:p>
    <w:p w:rsidR="005409E0" w:rsidRPr="005409E0" w:rsidRDefault="005409E0" w:rsidP="005409E0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2" w:name="_GoBack"/>
      <w:bookmarkEnd w:id="2"/>
      <w:r w:rsidRPr="005409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Создать таблицы:</w:t>
      </w:r>
    </w:p>
    <w:p w:rsidR="005409E0" w:rsidRPr="005409E0" w:rsidRDefault="005409E0" w:rsidP="005409E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09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5409E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Таблица 1. Справочник видов работ</w:t>
      </w:r>
      <w:r w:rsidRPr="005409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5409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5409E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Структура таблицы: Код вида работ, Наименование вида работ, Единица измерения,</w:t>
      </w:r>
      <w:r w:rsidRPr="005409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5409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5409E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Таблица 2. Справочник расценок</w:t>
      </w:r>
      <w:r w:rsidRPr="005409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5409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5409E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Структура таблицы: Код работы, Код вида работ, Наименование работы, Расценка (рублей за единицу измерения)</w:t>
      </w:r>
      <w:r w:rsidRPr="00AD53D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</w:t>
      </w:r>
      <w:r w:rsidRPr="005409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5409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5409E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Таблица 3. Справочник строительных объектов</w:t>
      </w:r>
      <w:r w:rsidRPr="005409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5409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5409E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Структура таблицы: Код объекта, Наименование объекта, Адрес объекта</w:t>
      </w:r>
      <w:r w:rsidRPr="00AD53D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</w:t>
      </w:r>
      <w:r w:rsidRPr="005409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5409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5409E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Таблица 4. Объемы работ на объекте</w:t>
      </w:r>
      <w:r w:rsidRPr="005409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5409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5409E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Структура таблицы: Код объекта, Код работы, Физический объем работы (в единицах измерения)</w:t>
      </w:r>
      <w:r w:rsidRPr="00AD53D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</w:t>
      </w:r>
      <w:r w:rsidRPr="005409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5409E0" w:rsidRPr="005409E0" w:rsidRDefault="005409E0" w:rsidP="005409E0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409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Ввести сведения в таблицу 1 о пяти видах работ (например, малярные, кровельные и т.д.), в таблицу 2 - данные о расценках на 15 работ, относящихся к трем видам, в таблицу 3 - данные о трех объектах.</w:t>
      </w:r>
    </w:p>
    <w:p w:rsidR="005409E0" w:rsidRPr="005409E0" w:rsidRDefault="005409E0" w:rsidP="005409E0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409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Создать форму (типа главная/подчиненная) «Объемы работ на объекте» для ввода данных в таблицу 4 по объекту, выбираемому с помощью поля со списком. Главная форма должна содержать поля: Код объекта, Наименование объекта, Адрес объекта. Подчиненная форма должна содержать в табличном виде перечень всех работ с указанием кодов работ и их физических объемов. Коды работ вводить с использованием поля со списком, содержащим наименования работ и их видов. Предусмотреть контроль вво</w:t>
      </w:r>
      <w:r w:rsidRPr="005409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димых данных (объем работ) и выдачу сообщений при возникновении ошибок ввода. Ввести данные о работах, выполняемых на трех объектах (по 5-7 работ разных видов на объекте).</w:t>
      </w:r>
    </w:p>
    <w:p w:rsidR="005409E0" w:rsidRPr="005409E0" w:rsidRDefault="005409E0" w:rsidP="005409E0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409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Создать форму «Сведения о виде работ», позволяющую просматривать сведения обо всех объектах, на которых предусмотрено выполнение работ данного вида. Наименование вида работ вывести в заголовке формы. Форма должна содержать графы: Наименование объекта, Наименование работы, Единица измерения, Физический объем, Стоимость работы. Вывести итоговую стоимость всех работ данного вида.</w:t>
      </w:r>
    </w:p>
    <w:p w:rsidR="005409E0" w:rsidRPr="005409E0" w:rsidRDefault="005409E0" w:rsidP="005409E0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409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Создать форму для редактирования справочника расценок работ по коду работы. Разрешить редактирование только полей Наименование работы и Расценка.</w:t>
      </w:r>
    </w:p>
    <w:p w:rsidR="005409E0" w:rsidRPr="005409E0" w:rsidRDefault="005409E0" w:rsidP="005409E0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409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br/>
        <w:t>Создать отчет «Смета работ на объекте». Отчет должен содержать перечень работ с указанием их кодов, наименований, ед. измерения, объемов и стоимости, а также стоимостные итоги по видам работ. Код объекта для вывода сметы должен выбираться из списка. Наименование и адрес объекта должны выводится в заголовке отчета.</w:t>
      </w:r>
    </w:p>
    <w:p w:rsidR="005409E0" w:rsidRPr="00AD53D2" w:rsidRDefault="005409E0">
      <w:pPr>
        <w:rPr>
          <w:rFonts w:ascii="Times New Roman" w:hAnsi="Times New Roman" w:cs="Times New Roman"/>
          <w:sz w:val="24"/>
          <w:szCs w:val="24"/>
        </w:rPr>
      </w:pPr>
    </w:p>
    <w:p w:rsidR="00413533" w:rsidRPr="00AD53D2" w:rsidRDefault="00AD53D2">
      <w:pPr>
        <w:rPr>
          <w:rFonts w:ascii="Times New Roman" w:hAnsi="Times New Roman" w:cs="Times New Roman"/>
          <w:sz w:val="24"/>
          <w:szCs w:val="24"/>
        </w:rPr>
      </w:pPr>
      <w:r w:rsidRPr="00AD53D2">
        <w:rPr>
          <w:rFonts w:ascii="Times New Roman" w:hAnsi="Times New Roman" w:cs="Times New Roman"/>
          <w:sz w:val="24"/>
          <w:szCs w:val="24"/>
        </w:rPr>
        <w:t xml:space="preserve">Схема данных готовой базы данных «Формирование строительно-монтажных смет» содержит таблицы: </w:t>
      </w:r>
      <w:r w:rsidR="00413533" w:rsidRPr="00AD53D2">
        <w:rPr>
          <w:rFonts w:ascii="Times New Roman" w:hAnsi="Times New Roman" w:cs="Times New Roman"/>
          <w:sz w:val="24"/>
          <w:szCs w:val="24"/>
        </w:rPr>
        <w:t xml:space="preserve">«Справочник видов работ», «Справочник расценок», </w:t>
      </w:r>
      <w:r w:rsidR="00413533" w:rsidRPr="00AD53D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«</w:t>
      </w:r>
      <w:r w:rsidR="00413533" w:rsidRPr="005409E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Справочник строительных объектов</w:t>
      </w:r>
      <w:r w:rsidR="00413533" w:rsidRPr="00AD53D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», </w:t>
      </w:r>
      <w:r w:rsidRPr="00AD53D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«</w:t>
      </w:r>
      <w:r w:rsidRPr="005409E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Объемы работ на объекте</w:t>
      </w:r>
      <w:r w:rsidRPr="00AD53D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»</w:t>
      </w:r>
    </w:p>
    <w:p w:rsidR="00177838" w:rsidRPr="00AD53D2" w:rsidRDefault="00177838">
      <w:pPr>
        <w:rPr>
          <w:rFonts w:ascii="Times New Roman" w:hAnsi="Times New Roman" w:cs="Times New Roman"/>
          <w:sz w:val="24"/>
          <w:szCs w:val="24"/>
        </w:rPr>
      </w:pPr>
      <w:r w:rsidRPr="00AD53D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6B36BAC" wp14:editId="7C3674E8">
            <wp:extent cx="5940425" cy="3592213"/>
            <wp:effectExtent l="0" t="0" r="3175" b="8255"/>
            <wp:docPr id="1" name="Рисунок 1" descr="Схема данных готовой базы данных «Формирование строительно-монтажных смет» содержит таблицы: «Справочник видов работ», «Справочник расценок», «Справочник строительных объектов», «Объемы работ на объекте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92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3533" w:rsidRPr="00AD53D2" w:rsidRDefault="00AD53D2">
      <w:pPr>
        <w:rPr>
          <w:rFonts w:ascii="Times New Roman" w:hAnsi="Times New Roman" w:cs="Times New Roman"/>
          <w:sz w:val="24"/>
          <w:szCs w:val="24"/>
        </w:rPr>
      </w:pPr>
      <w:r w:rsidRPr="005409E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Структура таблицы</w:t>
      </w:r>
      <w:r w:rsidRPr="00AD53D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 «</w:t>
      </w:r>
      <w:r w:rsidR="00413533" w:rsidRPr="005409E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Объемы работ на объекте</w:t>
      </w:r>
      <w:r w:rsidRPr="00AD53D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»</w:t>
      </w:r>
      <w:r w:rsidR="00413533" w:rsidRPr="005409E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: Код объекта, Код работы, Физический объем работы (в единицах измерения)</w:t>
      </w:r>
    </w:p>
    <w:p w:rsidR="00177838" w:rsidRPr="00AD53D2" w:rsidRDefault="00177838">
      <w:pPr>
        <w:rPr>
          <w:rFonts w:ascii="Times New Roman" w:hAnsi="Times New Roman" w:cs="Times New Roman"/>
          <w:sz w:val="24"/>
          <w:szCs w:val="24"/>
        </w:rPr>
      </w:pPr>
      <w:r w:rsidRPr="00AD53D2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02FD6CD" wp14:editId="56504D50">
            <wp:extent cx="5940425" cy="3592213"/>
            <wp:effectExtent l="0" t="0" r="3175" b="8255"/>
            <wp:docPr id="2" name="Рисунок 2" descr="Структура таблицы  «Объемы работ на объекте»: Код объекта, Код работы, Физический объем работы (в единицах измерения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92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3533" w:rsidRPr="00AD53D2" w:rsidRDefault="00413533">
      <w:pPr>
        <w:rPr>
          <w:rFonts w:ascii="Times New Roman" w:hAnsi="Times New Roman" w:cs="Times New Roman"/>
          <w:sz w:val="24"/>
          <w:szCs w:val="24"/>
        </w:rPr>
      </w:pPr>
      <w:r w:rsidRPr="005409E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Структура таблицы</w:t>
      </w:r>
      <w:r w:rsidRPr="00AD53D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«</w:t>
      </w:r>
      <w:r w:rsidRPr="005409E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Справочник видов работ</w:t>
      </w:r>
      <w:r w:rsidRPr="00AD53D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»: </w:t>
      </w:r>
      <w:r w:rsidRPr="005409E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Код вида работ, Наименование вида работ, Единица измерения</w:t>
      </w:r>
    </w:p>
    <w:p w:rsidR="00177838" w:rsidRPr="00AD53D2" w:rsidRDefault="00177838">
      <w:pPr>
        <w:rPr>
          <w:rFonts w:ascii="Times New Roman" w:hAnsi="Times New Roman" w:cs="Times New Roman"/>
          <w:sz w:val="24"/>
          <w:szCs w:val="24"/>
        </w:rPr>
      </w:pPr>
      <w:r w:rsidRPr="00AD53D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1B2E3E8" wp14:editId="26DE2010">
            <wp:extent cx="5940425" cy="3592213"/>
            <wp:effectExtent l="0" t="0" r="3175" b="8255"/>
            <wp:docPr id="3" name="Рисунок 3" descr="Структура таблицы «Справочник видов работ»: Код вида работ, Наименование вида работ, Единица измер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92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3533" w:rsidRPr="00AD53D2" w:rsidRDefault="00413533">
      <w:pPr>
        <w:rPr>
          <w:rFonts w:ascii="Times New Roman" w:hAnsi="Times New Roman" w:cs="Times New Roman"/>
          <w:sz w:val="24"/>
          <w:szCs w:val="24"/>
        </w:rPr>
      </w:pPr>
      <w:r w:rsidRPr="005409E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Структура таблицы</w:t>
      </w:r>
      <w:r w:rsidRPr="00AD53D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«</w:t>
      </w:r>
      <w:r w:rsidRPr="005409E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Справочник расценок</w:t>
      </w:r>
      <w:r w:rsidRPr="00AD53D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»</w:t>
      </w:r>
      <w:r w:rsidRPr="005409E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: Код работы, Код вида работ, Наименование работы, Расценка (рублей за единицу измерения)</w:t>
      </w:r>
      <w:r w:rsidRPr="00AD53D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</w:t>
      </w:r>
    </w:p>
    <w:p w:rsidR="00177838" w:rsidRPr="00AD53D2" w:rsidRDefault="00177838">
      <w:pPr>
        <w:rPr>
          <w:rFonts w:ascii="Times New Roman" w:hAnsi="Times New Roman" w:cs="Times New Roman"/>
          <w:sz w:val="24"/>
          <w:szCs w:val="24"/>
        </w:rPr>
      </w:pPr>
      <w:r w:rsidRPr="00AD53D2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280C50E" wp14:editId="11146941">
            <wp:extent cx="5940425" cy="3592213"/>
            <wp:effectExtent l="0" t="0" r="3175" b="8255"/>
            <wp:docPr id="4" name="Рисунок 4" descr="Структура таблицы «Справочник расценок»: Код работы, Код вида работ, Наименование работы, Расценка (рублей за единицу измерения)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92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3533" w:rsidRPr="00AD53D2" w:rsidRDefault="00413533">
      <w:pPr>
        <w:rPr>
          <w:rFonts w:ascii="Times New Roman" w:hAnsi="Times New Roman" w:cs="Times New Roman"/>
          <w:sz w:val="24"/>
          <w:szCs w:val="24"/>
        </w:rPr>
      </w:pPr>
      <w:r w:rsidRPr="005409E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Структура таблицы</w:t>
      </w:r>
      <w:r w:rsidRPr="00AD53D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«</w:t>
      </w:r>
      <w:r w:rsidRPr="005409E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Справочник строительных объектов</w:t>
      </w:r>
      <w:r w:rsidRPr="00AD53D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»</w:t>
      </w:r>
      <w:r w:rsidRPr="005409E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: Код объекта, Наименование объекта, Адрес объекта</w:t>
      </w:r>
      <w:r w:rsidRPr="00AD53D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</w:t>
      </w:r>
    </w:p>
    <w:p w:rsidR="00177838" w:rsidRPr="00AD53D2" w:rsidRDefault="00177838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AD53D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7169ACF" wp14:editId="193DD9E2">
            <wp:extent cx="5940425" cy="3592213"/>
            <wp:effectExtent l="0" t="0" r="3175" b="8255"/>
            <wp:docPr id="5" name="Рисунок 5" descr="Структура таблицы «Справочник строительных объектов»: Код объекта, Наименование объекта, Адрес объекта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92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7838" w:rsidRPr="00AD53D2" w:rsidRDefault="00177838">
      <w:pPr>
        <w:rPr>
          <w:rFonts w:ascii="Times New Roman" w:hAnsi="Times New Roman" w:cs="Times New Roman"/>
          <w:sz w:val="24"/>
          <w:szCs w:val="24"/>
        </w:rPr>
      </w:pPr>
      <w:r w:rsidRPr="00AD53D2">
        <w:rPr>
          <w:rFonts w:ascii="Times New Roman" w:hAnsi="Times New Roman" w:cs="Times New Roman"/>
          <w:sz w:val="24"/>
          <w:szCs w:val="24"/>
        </w:rPr>
        <w:t>Запросы:</w:t>
      </w:r>
    </w:p>
    <w:p w:rsidR="00177838" w:rsidRPr="00AD53D2" w:rsidRDefault="00177838">
      <w:pPr>
        <w:rPr>
          <w:rFonts w:ascii="Times New Roman" w:hAnsi="Times New Roman" w:cs="Times New Roman"/>
          <w:sz w:val="24"/>
          <w:szCs w:val="24"/>
        </w:rPr>
      </w:pPr>
      <w:r w:rsidRPr="00AD53D2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4DC6F0B" wp14:editId="479CDED3">
            <wp:extent cx="5940425" cy="3592213"/>
            <wp:effectExtent l="0" t="0" r="3175" b="825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92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7838" w:rsidRPr="00AD53D2" w:rsidRDefault="00177838">
      <w:pPr>
        <w:rPr>
          <w:rFonts w:ascii="Times New Roman" w:hAnsi="Times New Roman" w:cs="Times New Roman"/>
          <w:sz w:val="24"/>
          <w:szCs w:val="24"/>
        </w:rPr>
      </w:pPr>
      <w:r w:rsidRPr="00AD53D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81D18CB" wp14:editId="3F4D2346">
            <wp:extent cx="5940425" cy="3592213"/>
            <wp:effectExtent l="0" t="0" r="3175" b="825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92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7838" w:rsidRPr="00AD53D2" w:rsidRDefault="00177838">
      <w:pPr>
        <w:rPr>
          <w:rFonts w:ascii="Times New Roman" w:hAnsi="Times New Roman" w:cs="Times New Roman"/>
          <w:sz w:val="24"/>
          <w:szCs w:val="24"/>
        </w:rPr>
      </w:pPr>
      <w:r w:rsidRPr="00AD53D2">
        <w:rPr>
          <w:rFonts w:ascii="Times New Roman" w:hAnsi="Times New Roman" w:cs="Times New Roman"/>
          <w:sz w:val="24"/>
          <w:szCs w:val="24"/>
        </w:rPr>
        <w:t>Формы и отчёты:</w:t>
      </w:r>
    </w:p>
    <w:p w:rsidR="00177838" w:rsidRPr="00AD53D2" w:rsidRDefault="00177838">
      <w:pPr>
        <w:rPr>
          <w:rFonts w:ascii="Times New Roman" w:hAnsi="Times New Roman" w:cs="Times New Roman"/>
          <w:sz w:val="24"/>
          <w:szCs w:val="24"/>
        </w:rPr>
      </w:pPr>
      <w:r w:rsidRPr="00AD53D2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D4F141E" wp14:editId="2DC374A7">
            <wp:extent cx="5940425" cy="3592213"/>
            <wp:effectExtent l="0" t="0" r="3175" b="825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92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7838" w:rsidRPr="00AD53D2" w:rsidRDefault="00177838">
      <w:pPr>
        <w:rPr>
          <w:rFonts w:ascii="Times New Roman" w:hAnsi="Times New Roman" w:cs="Times New Roman"/>
          <w:sz w:val="24"/>
          <w:szCs w:val="24"/>
        </w:rPr>
      </w:pPr>
      <w:r w:rsidRPr="00AD53D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E5EF586" wp14:editId="5BFDDAC3">
            <wp:extent cx="5940425" cy="3592213"/>
            <wp:effectExtent l="0" t="0" r="3175" b="825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92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7838" w:rsidRPr="00AD53D2" w:rsidRDefault="00177838">
      <w:pPr>
        <w:rPr>
          <w:rFonts w:ascii="Times New Roman" w:hAnsi="Times New Roman" w:cs="Times New Roman"/>
          <w:sz w:val="24"/>
          <w:szCs w:val="24"/>
        </w:rPr>
      </w:pPr>
      <w:r w:rsidRPr="00AD53D2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4BE56D0" wp14:editId="05153997">
            <wp:extent cx="5940425" cy="3592213"/>
            <wp:effectExtent l="0" t="0" r="3175" b="825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92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7838" w:rsidRPr="00AD53D2" w:rsidRDefault="00177838">
      <w:pPr>
        <w:rPr>
          <w:rFonts w:ascii="Times New Roman" w:hAnsi="Times New Roman" w:cs="Times New Roman"/>
          <w:sz w:val="24"/>
          <w:szCs w:val="24"/>
        </w:rPr>
      </w:pPr>
      <w:r w:rsidRPr="00AD53D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A4F0909" wp14:editId="651A5411">
            <wp:extent cx="5940425" cy="3592213"/>
            <wp:effectExtent l="0" t="0" r="3175" b="825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92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7838" w:rsidRPr="00AD53D2" w:rsidRDefault="00177838">
      <w:pPr>
        <w:rPr>
          <w:rFonts w:ascii="Times New Roman" w:hAnsi="Times New Roman" w:cs="Times New Roman"/>
          <w:sz w:val="24"/>
          <w:szCs w:val="24"/>
        </w:rPr>
      </w:pPr>
      <w:r w:rsidRPr="00AD53D2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E17FA0D" wp14:editId="38E09173">
            <wp:extent cx="5940425" cy="3592213"/>
            <wp:effectExtent l="0" t="0" r="3175" b="825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92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7838" w:rsidRPr="00AD53D2" w:rsidRDefault="00177838">
      <w:pPr>
        <w:rPr>
          <w:rFonts w:ascii="Times New Roman" w:hAnsi="Times New Roman" w:cs="Times New Roman"/>
          <w:sz w:val="24"/>
          <w:szCs w:val="24"/>
        </w:rPr>
      </w:pPr>
      <w:r w:rsidRPr="00AD53D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A38C29E" wp14:editId="0E8EF913">
            <wp:extent cx="5940425" cy="3592213"/>
            <wp:effectExtent l="0" t="0" r="3175" b="825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92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7838" w:rsidRPr="00AD53D2" w:rsidRDefault="00177838">
      <w:pPr>
        <w:rPr>
          <w:rFonts w:ascii="Times New Roman" w:hAnsi="Times New Roman" w:cs="Times New Roman"/>
          <w:sz w:val="24"/>
          <w:szCs w:val="24"/>
        </w:rPr>
      </w:pPr>
      <w:r w:rsidRPr="00AD53D2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DF600EE" wp14:editId="018E78B1">
            <wp:extent cx="5940425" cy="3592213"/>
            <wp:effectExtent l="0" t="0" r="3175" b="825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92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7838" w:rsidRPr="00AD53D2" w:rsidRDefault="00177838">
      <w:pPr>
        <w:rPr>
          <w:rFonts w:ascii="Times New Roman" w:hAnsi="Times New Roman" w:cs="Times New Roman"/>
          <w:sz w:val="24"/>
          <w:szCs w:val="24"/>
        </w:rPr>
      </w:pPr>
      <w:r w:rsidRPr="00AD53D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1B8C3B0" wp14:editId="38382948">
            <wp:extent cx="2486025" cy="1143000"/>
            <wp:effectExtent l="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486025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7838" w:rsidRPr="00AD53D2" w:rsidRDefault="00177838">
      <w:pPr>
        <w:rPr>
          <w:rFonts w:ascii="Times New Roman" w:hAnsi="Times New Roman" w:cs="Times New Roman"/>
          <w:sz w:val="24"/>
          <w:szCs w:val="24"/>
        </w:rPr>
      </w:pPr>
      <w:r w:rsidRPr="00AD53D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D947523" wp14:editId="235EB295">
            <wp:extent cx="5940425" cy="3592213"/>
            <wp:effectExtent l="0" t="0" r="3175" b="825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92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7838" w:rsidRPr="00AD53D2" w:rsidRDefault="00177838">
      <w:pPr>
        <w:rPr>
          <w:rFonts w:ascii="Times New Roman" w:hAnsi="Times New Roman" w:cs="Times New Roman"/>
          <w:sz w:val="24"/>
          <w:szCs w:val="24"/>
        </w:rPr>
      </w:pPr>
      <w:r w:rsidRPr="00AD53D2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2F5C311" wp14:editId="29491AD9">
            <wp:extent cx="5940425" cy="3592213"/>
            <wp:effectExtent l="0" t="0" r="3175" b="825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92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7838" w:rsidRDefault="00177838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AD53D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497CF19" wp14:editId="7EF0E1DF">
            <wp:extent cx="5940425" cy="3592213"/>
            <wp:effectExtent l="0" t="0" r="3175" b="825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92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7783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6C3355"/>
    <w:multiLevelType w:val="multilevel"/>
    <w:tmpl w:val="F954B7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56EC6A42"/>
    <w:multiLevelType w:val="multilevel"/>
    <w:tmpl w:val="7CE855B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591E193C"/>
    <w:multiLevelType w:val="hybridMultilevel"/>
    <w:tmpl w:val="7DBAED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65499"/>
    <w:rsid w:val="000F39D7"/>
    <w:rsid w:val="00177838"/>
    <w:rsid w:val="00413533"/>
    <w:rsid w:val="005409E0"/>
    <w:rsid w:val="005424BC"/>
    <w:rsid w:val="006600E4"/>
    <w:rsid w:val="00665499"/>
    <w:rsid w:val="006C447E"/>
    <w:rsid w:val="00905814"/>
    <w:rsid w:val="00AB0828"/>
    <w:rsid w:val="00AD53D2"/>
    <w:rsid w:val="00B41FDF"/>
    <w:rsid w:val="00C34E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5459BA"/>
  <w15:docId w15:val="{3E8330E4-56FD-4D05-B470-7B87174720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5409E0"/>
  </w:style>
  <w:style w:type="paragraph" w:styleId="3">
    <w:name w:val="heading 3"/>
    <w:basedOn w:val="a"/>
    <w:link w:val="30"/>
    <w:uiPriority w:val="9"/>
    <w:qFormat/>
    <w:rsid w:val="005409E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5409E0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apple-converted-space">
    <w:name w:val="apple-converted-space"/>
    <w:basedOn w:val="a0"/>
    <w:rsid w:val="005409E0"/>
  </w:style>
  <w:style w:type="paragraph" w:styleId="a3">
    <w:name w:val="Balloon Text"/>
    <w:basedOn w:val="a"/>
    <w:link w:val="a4"/>
    <w:uiPriority w:val="99"/>
    <w:semiHidden/>
    <w:unhideWhenUsed/>
    <w:rsid w:val="001778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7838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6600E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3280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10</Pages>
  <Words>453</Words>
  <Characters>2586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3033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accessmdb.ru</dc:creator>
  <cp:keywords/>
  <dc:description/>
  <cp:lastModifiedBy>Шевлягин Николай</cp:lastModifiedBy>
  <cp:revision>12</cp:revision>
  <dcterms:created xsi:type="dcterms:W3CDTF">2014-03-24T16:38:00Z</dcterms:created>
  <dcterms:modified xsi:type="dcterms:W3CDTF">2023-10-23T06:38:00Z</dcterms:modified>
</cp:coreProperties>
</file>