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03E" w:rsidRDefault="00C8603E"/>
    <w:p w:rsidR="005424BC" w:rsidRPr="00E26A3E" w:rsidRDefault="00E26A3E">
      <w:bookmarkStart w:id="0" w:name="_GoBack"/>
      <w:bookmarkEnd w:id="0"/>
      <w:r>
        <w:t xml:space="preserve">База данных для АТП. </w:t>
      </w:r>
      <w:proofErr w:type="gramStart"/>
      <w:r>
        <w:t>Создана</w:t>
      </w:r>
      <w:proofErr w:type="gramEnd"/>
      <w:r>
        <w:t xml:space="preserve"> в </w:t>
      </w:r>
      <w:r>
        <w:rPr>
          <w:lang w:val="en-US"/>
        </w:rPr>
        <w:t>Access</w:t>
      </w:r>
      <w:r w:rsidRPr="00E26A3E">
        <w:t xml:space="preserve"> 2007</w:t>
      </w:r>
      <w:r>
        <w:t xml:space="preserve">. Может быть </w:t>
      </w:r>
      <w:proofErr w:type="gramStart"/>
      <w:r>
        <w:t>использована</w:t>
      </w:r>
      <w:proofErr w:type="gramEnd"/>
      <w:r>
        <w:t xml:space="preserve"> для внутреннего пользования </w:t>
      </w:r>
      <w:r w:rsidR="00A93363">
        <w:t>автотранспортного предприятия</w:t>
      </w:r>
      <w:r>
        <w:t xml:space="preserve"> или в качестве </w:t>
      </w:r>
      <w:r w:rsidR="00A93363">
        <w:t xml:space="preserve">курсовой и </w:t>
      </w:r>
      <w:r>
        <w:t>дипломно</w:t>
      </w:r>
      <w:r w:rsidR="00A93363">
        <w:t>й работы</w:t>
      </w:r>
      <w:r>
        <w:t>.</w:t>
      </w:r>
    </w:p>
    <w:p w:rsidR="00DC32B7" w:rsidRPr="00E26A3E" w:rsidRDefault="00E26A3E">
      <w:r>
        <w:t>Главная кнопочная форма:</w:t>
      </w:r>
    </w:p>
    <w:p w:rsidR="00DC32B7" w:rsidRDefault="00DC32B7">
      <w:r>
        <w:rPr>
          <w:noProof/>
          <w:lang w:eastAsia="ru-RU"/>
        </w:rPr>
        <w:drawing>
          <wp:inline distT="0" distB="0" distL="0" distR="0" wp14:anchorId="264C78EB" wp14:editId="6FFB7CF9">
            <wp:extent cx="5940425" cy="3592213"/>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592213"/>
                    </a:xfrm>
                    <a:prstGeom prst="rect">
                      <a:avLst/>
                    </a:prstGeom>
                  </pic:spPr>
                </pic:pic>
              </a:graphicData>
            </a:graphic>
          </wp:inline>
        </w:drawing>
      </w:r>
    </w:p>
    <w:p w:rsidR="00E26A3E" w:rsidRPr="00E26A3E" w:rsidRDefault="00E26A3E">
      <w:r>
        <w:t>Форма для ввода и редактирования водителей:</w:t>
      </w:r>
    </w:p>
    <w:p w:rsidR="00DC32B7" w:rsidRDefault="00DC32B7">
      <w:r>
        <w:rPr>
          <w:noProof/>
          <w:lang w:eastAsia="ru-RU"/>
        </w:rPr>
        <w:drawing>
          <wp:inline distT="0" distB="0" distL="0" distR="0" wp14:anchorId="59A691C4" wp14:editId="7860EE81">
            <wp:extent cx="5940425" cy="3592213"/>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592213"/>
                    </a:xfrm>
                    <a:prstGeom prst="rect">
                      <a:avLst/>
                    </a:prstGeom>
                  </pic:spPr>
                </pic:pic>
              </a:graphicData>
            </a:graphic>
          </wp:inline>
        </w:drawing>
      </w:r>
    </w:p>
    <w:p w:rsidR="00E26A3E" w:rsidRPr="00E26A3E" w:rsidRDefault="00E26A3E">
      <w:r>
        <w:t>Форма для ввода-редактирования транспортных средств:</w:t>
      </w:r>
    </w:p>
    <w:p w:rsidR="00DC32B7" w:rsidRDefault="00DC32B7">
      <w:r>
        <w:rPr>
          <w:noProof/>
          <w:lang w:eastAsia="ru-RU"/>
        </w:rPr>
        <w:lastRenderedPageBreak/>
        <w:drawing>
          <wp:inline distT="0" distB="0" distL="0" distR="0" wp14:anchorId="3DE7493F" wp14:editId="71FA44B2">
            <wp:extent cx="5940425" cy="3592213"/>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592213"/>
                    </a:xfrm>
                    <a:prstGeom prst="rect">
                      <a:avLst/>
                    </a:prstGeom>
                  </pic:spPr>
                </pic:pic>
              </a:graphicData>
            </a:graphic>
          </wp:inline>
        </w:drawing>
      </w:r>
    </w:p>
    <w:p w:rsidR="00C37C0D" w:rsidRPr="00C37C0D" w:rsidRDefault="00C37C0D">
      <w:r>
        <w:t>Форма для ввода и редактирования данных о ремонте:</w:t>
      </w:r>
    </w:p>
    <w:p w:rsidR="00DC32B7" w:rsidRDefault="00DC32B7">
      <w:r>
        <w:rPr>
          <w:noProof/>
          <w:lang w:eastAsia="ru-RU"/>
        </w:rPr>
        <w:drawing>
          <wp:inline distT="0" distB="0" distL="0" distR="0" wp14:anchorId="03BFCF64" wp14:editId="657C6FC2">
            <wp:extent cx="5940425" cy="3592213"/>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592213"/>
                    </a:xfrm>
                    <a:prstGeom prst="rect">
                      <a:avLst/>
                    </a:prstGeom>
                  </pic:spPr>
                </pic:pic>
              </a:graphicData>
            </a:graphic>
          </wp:inline>
        </w:drawing>
      </w:r>
    </w:p>
    <w:p w:rsidR="00C37C0D" w:rsidRPr="00C37C0D" w:rsidRDefault="00C37C0D">
      <w:r>
        <w:t>Форма для ввода и редактирования данных о техобслуживании:</w:t>
      </w:r>
    </w:p>
    <w:p w:rsidR="00DC32B7" w:rsidRDefault="00DC32B7">
      <w:r>
        <w:rPr>
          <w:noProof/>
          <w:lang w:eastAsia="ru-RU"/>
        </w:rPr>
        <w:lastRenderedPageBreak/>
        <w:drawing>
          <wp:inline distT="0" distB="0" distL="0" distR="0" wp14:anchorId="628AE503" wp14:editId="680F5F3D">
            <wp:extent cx="5940425" cy="3592213"/>
            <wp:effectExtent l="0" t="0" r="317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592213"/>
                    </a:xfrm>
                    <a:prstGeom prst="rect">
                      <a:avLst/>
                    </a:prstGeom>
                  </pic:spPr>
                </pic:pic>
              </a:graphicData>
            </a:graphic>
          </wp:inline>
        </w:drawing>
      </w:r>
    </w:p>
    <w:p w:rsidR="00C37C0D" w:rsidRPr="00C37C0D" w:rsidRDefault="00C37C0D">
      <w:r>
        <w:t xml:space="preserve">Форма для ввода и редактирования путевых листов: </w:t>
      </w:r>
    </w:p>
    <w:p w:rsidR="00DC32B7" w:rsidRDefault="00DD564A">
      <w:r>
        <w:rPr>
          <w:noProof/>
          <w:lang w:eastAsia="ru-RU"/>
        </w:rPr>
        <w:drawing>
          <wp:inline distT="0" distB="0" distL="0" distR="0" wp14:anchorId="582AF63C" wp14:editId="44BB136D">
            <wp:extent cx="5940425" cy="3592213"/>
            <wp:effectExtent l="0" t="0" r="317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592213"/>
                    </a:xfrm>
                    <a:prstGeom prst="rect">
                      <a:avLst/>
                    </a:prstGeom>
                  </pic:spPr>
                </pic:pic>
              </a:graphicData>
            </a:graphic>
          </wp:inline>
        </w:drawing>
      </w:r>
    </w:p>
    <w:p w:rsidR="00C37C0D" w:rsidRDefault="00C37C0D">
      <w:r>
        <w:t>Можно вводить несколько маршрутов. Выполняются соответствующие расчёты.</w:t>
      </w:r>
    </w:p>
    <w:p w:rsidR="00C37C0D" w:rsidRPr="00C37C0D" w:rsidRDefault="00C37C0D">
      <w:r>
        <w:t>Отчёт по путевому листу:</w:t>
      </w:r>
    </w:p>
    <w:p w:rsidR="00DC32B7" w:rsidRDefault="00DD564A">
      <w:r>
        <w:rPr>
          <w:noProof/>
          <w:lang w:eastAsia="ru-RU"/>
        </w:rPr>
        <w:lastRenderedPageBreak/>
        <w:drawing>
          <wp:inline distT="0" distB="0" distL="0" distR="0" wp14:anchorId="11FE857A" wp14:editId="406B9925">
            <wp:extent cx="5940425" cy="3592213"/>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592213"/>
                    </a:xfrm>
                    <a:prstGeom prst="rect">
                      <a:avLst/>
                    </a:prstGeom>
                  </pic:spPr>
                </pic:pic>
              </a:graphicData>
            </a:graphic>
          </wp:inline>
        </w:drawing>
      </w:r>
    </w:p>
    <w:p w:rsidR="00C37C0D" w:rsidRPr="00C37C0D" w:rsidRDefault="00C37C0D">
      <w:r>
        <w:t>Форма для ввода и редактирования маршрутов:</w:t>
      </w:r>
    </w:p>
    <w:p w:rsidR="00DD564A" w:rsidRDefault="00DD564A">
      <w:r>
        <w:rPr>
          <w:noProof/>
          <w:lang w:eastAsia="ru-RU"/>
        </w:rPr>
        <w:drawing>
          <wp:inline distT="0" distB="0" distL="0" distR="0" wp14:anchorId="603D8BFC" wp14:editId="1444884B">
            <wp:extent cx="5940425" cy="3592213"/>
            <wp:effectExtent l="0" t="0" r="317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592213"/>
                    </a:xfrm>
                    <a:prstGeom prst="rect">
                      <a:avLst/>
                    </a:prstGeom>
                  </pic:spPr>
                </pic:pic>
              </a:graphicData>
            </a:graphic>
          </wp:inline>
        </w:drawing>
      </w:r>
    </w:p>
    <w:p w:rsidR="00C37C0D" w:rsidRPr="00C37C0D" w:rsidRDefault="00C37C0D">
      <w:r>
        <w:t>Форма для ввода и редактирования данных о масле:</w:t>
      </w:r>
    </w:p>
    <w:p w:rsidR="00DD564A" w:rsidRDefault="00DD564A">
      <w:r>
        <w:rPr>
          <w:noProof/>
          <w:lang w:eastAsia="ru-RU"/>
        </w:rPr>
        <w:lastRenderedPageBreak/>
        <w:drawing>
          <wp:inline distT="0" distB="0" distL="0" distR="0" wp14:anchorId="4A33AFE1" wp14:editId="099746C8">
            <wp:extent cx="5940425" cy="3592213"/>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592213"/>
                    </a:xfrm>
                    <a:prstGeom prst="rect">
                      <a:avLst/>
                    </a:prstGeom>
                  </pic:spPr>
                </pic:pic>
              </a:graphicData>
            </a:graphic>
          </wp:inline>
        </w:drawing>
      </w:r>
    </w:p>
    <w:p w:rsidR="00C37C0D" w:rsidRPr="00C37C0D" w:rsidRDefault="00C37C0D">
      <w:r>
        <w:t>Форма для ввода и редактирования данных о марках топлива:</w:t>
      </w:r>
    </w:p>
    <w:p w:rsidR="00DD564A" w:rsidRDefault="00DD564A">
      <w:r>
        <w:rPr>
          <w:noProof/>
          <w:lang w:eastAsia="ru-RU"/>
        </w:rPr>
        <w:drawing>
          <wp:inline distT="0" distB="0" distL="0" distR="0" wp14:anchorId="531D8A2C" wp14:editId="68189A12">
            <wp:extent cx="5940425" cy="3592213"/>
            <wp:effectExtent l="0" t="0" r="317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3592213"/>
                    </a:xfrm>
                    <a:prstGeom prst="rect">
                      <a:avLst/>
                    </a:prstGeom>
                  </pic:spPr>
                </pic:pic>
              </a:graphicData>
            </a:graphic>
          </wp:inline>
        </w:drawing>
      </w:r>
    </w:p>
    <w:p w:rsidR="00C37C0D" w:rsidRPr="00C37C0D" w:rsidRDefault="00C37C0D">
      <w:r>
        <w:t>Форма для ввода и редактирования данных о типах автомобилей:</w:t>
      </w:r>
    </w:p>
    <w:p w:rsidR="00DD564A" w:rsidRDefault="00DD564A">
      <w:pPr>
        <w:rPr>
          <w:lang w:val="en-US"/>
        </w:rPr>
      </w:pPr>
      <w:r>
        <w:rPr>
          <w:noProof/>
          <w:lang w:eastAsia="ru-RU"/>
        </w:rPr>
        <w:lastRenderedPageBreak/>
        <w:drawing>
          <wp:inline distT="0" distB="0" distL="0" distR="0" wp14:anchorId="17B365B1" wp14:editId="4C52D83C">
            <wp:extent cx="5940425" cy="3592213"/>
            <wp:effectExtent l="0" t="0" r="317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592213"/>
                    </a:xfrm>
                    <a:prstGeom prst="rect">
                      <a:avLst/>
                    </a:prstGeom>
                  </pic:spPr>
                </pic:pic>
              </a:graphicData>
            </a:graphic>
          </wp:inline>
        </w:drawing>
      </w:r>
    </w:p>
    <w:p w:rsidR="00DD564A" w:rsidRDefault="00DD564A">
      <w:r>
        <w:t>Отчёты:</w:t>
      </w:r>
    </w:p>
    <w:p w:rsidR="00C37C0D" w:rsidRDefault="00C37C0D">
      <w:r>
        <w:t>Для отчёта о путевом листе нужно ввести его номер:</w:t>
      </w:r>
    </w:p>
    <w:p w:rsidR="00DD564A" w:rsidRDefault="00DD564A">
      <w:r>
        <w:rPr>
          <w:noProof/>
          <w:lang w:eastAsia="ru-RU"/>
        </w:rPr>
        <w:drawing>
          <wp:inline distT="0" distB="0" distL="0" distR="0" wp14:anchorId="316A8649" wp14:editId="62472164">
            <wp:extent cx="2486025" cy="11430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86025" cy="1143000"/>
                    </a:xfrm>
                    <a:prstGeom prst="rect">
                      <a:avLst/>
                    </a:prstGeom>
                  </pic:spPr>
                </pic:pic>
              </a:graphicData>
            </a:graphic>
          </wp:inline>
        </w:drawing>
      </w:r>
    </w:p>
    <w:p w:rsidR="00C37C0D" w:rsidRDefault="00C37C0D">
      <w:r>
        <w:t>Отчёт по затратам на транспортные средства</w:t>
      </w:r>
      <w:r w:rsidR="00AA1C9C">
        <w:t>:</w:t>
      </w:r>
    </w:p>
    <w:p w:rsidR="00DD564A" w:rsidRDefault="00DD564A">
      <w:r>
        <w:rPr>
          <w:noProof/>
          <w:lang w:eastAsia="ru-RU"/>
        </w:rPr>
        <w:lastRenderedPageBreak/>
        <w:drawing>
          <wp:inline distT="0" distB="0" distL="0" distR="0" wp14:anchorId="10CB61AD" wp14:editId="1964BAAA">
            <wp:extent cx="5940425" cy="3592213"/>
            <wp:effectExtent l="0" t="0" r="317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3592213"/>
                    </a:xfrm>
                    <a:prstGeom prst="rect">
                      <a:avLst/>
                    </a:prstGeom>
                  </pic:spPr>
                </pic:pic>
              </a:graphicData>
            </a:graphic>
          </wp:inline>
        </w:drawing>
      </w:r>
    </w:p>
    <w:p w:rsidR="00DD564A" w:rsidRDefault="00F5008F">
      <w:r>
        <w:rPr>
          <w:noProof/>
          <w:lang w:eastAsia="ru-RU"/>
        </w:rPr>
        <w:drawing>
          <wp:inline distT="0" distB="0" distL="0" distR="0" wp14:anchorId="19A6A3CC" wp14:editId="11B6054A">
            <wp:extent cx="5940425" cy="3592213"/>
            <wp:effectExtent l="0" t="0" r="317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3592213"/>
                    </a:xfrm>
                    <a:prstGeom prst="rect">
                      <a:avLst/>
                    </a:prstGeom>
                  </pic:spPr>
                </pic:pic>
              </a:graphicData>
            </a:graphic>
          </wp:inline>
        </w:drawing>
      </w:r>
    </w:p>
    <w:p w:rsidR="00AA1C9C" w:rsidRDefault="00AA1C9C" w:rsidP="00AA1C9C">
      <w:r>
        <w:t>Отчёт по затратам на транспортные средства по водителю:</w:t>
      </w:r>
    </w:p>
    <w:p w:rsidR="00AA1C9C" w:rsidRDefault="00AA1C9C"/>
    <w:p w:rsidR="00DD564A" w:rsidRDefault="00F5008F">
      <w:r>
        <w:rPr>
          <w:noProof/>
          <w:lang w:eastAsia="ru-RU"/>
        </w:rPr>
        <w:lastRenderedPageBreak/>
        <w:drawing>
          <wp:inline distT="0" distB="0" distL="0" distR="0" wp14:anchorId="46770AD9" wp14:editId="26058D8E">
            <wp:extent cx="5940425" cy="3592213"/>
            <wp:effectExtent l="0" t="0" r="317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3592213"/>
                    </a:xfrm>
                    <a:prstGeom prst="rect">
                      <a:avLst/>
                    </a:prstGeom>
                  </pic:spPr>
                </pic:pic>
              </a:graphicData>
            </a:graphic>
          </wp:inline>
        </w:drawing>
      </w:r>
    </w:p>
    <w:p w:rsidR="00F5008F" w:rsidRDefault="00F5008F">
      <w:r>
        <w:rPr>
          <w:noProof/>
          <w:lang w:eastAsia="ru-RU"/>
        </w:rPr>
        <w:drawing>
          <wp:inline distT="0" distB="0" distL="0" distR="0" wp14:anchorId="0DDAAA07" wp14:editId="3562B902">
            <wp:extent cx="5940425" cy="3592213"/>
            <wp:effectExtent l="0" t="0" r="317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592213"/>
                    </a:xfrm>
                    <a:prstGeom prst="rect">
                      <a:avLst/>
                    </a:prstGeom>
                  </pic:spPr>
                </pic:pic>
              </a:graphicData>
            </a:graphic>
          </wp:inline>
        </w:drawing>
      </w:r>
    </w:p>
    <w:p w:rsidR="00DD564A" w:rsidRDefault="00AA1C9C">
      <w:r>
        <w:t xml:space="preserve">Для </w:t>
      </w:r>
      <w:bookmarkStart w:id="1" w:name="OLE_LINK1"/>
      <w:bookmarkStart w:id="2" w:name="OLE_LINK2"/>
      <w:r>
        <w:t xml:space="preserve">отчёта о работе транспортных средств </w:t>
      </w:r>
      <w:bookmarkEnd w:id="1"/>
      <w:bookmarkEnd w:id="2"/>
      <w:r>
        <w:t>за период необходимо  вести диапазон дат:</w:t>
      </w:r>
    </w:p>
    <w:p w:rsidR="00DD564A" w:rsidRDefault="00897C83">
      <w:r>
        <w:rPr>
          <w:noProof/>
          <w:lang w:eastAsia="ru-RU"/>
        </w:rPr>
        <w:drawing>
          <wp:inline distT="0" distB="0" distL="0" distR="0" wp14:anchorId="0ABEDAA9" wp14:editId="1B6840C5">
            <wp:extent cx="2486025" cy="11430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86025" cy="1143000"/>
                    </a:xfrm>
                    <a:prstGeom prst="rect">
                      <a:avLst/>
                    </a:prstGeom>
                  </pic:spPr>
                </pic:pic>
              </a:graphicData>
            </a:graphic>
          </wp:inline>
        </w:drawing>
      </w:r>
    </w:p>
    <w:p w:rsidR="00897C83" w:rsidRDefault="00897C83">
      <w:r>
        <w:rPr>
          <w:noProof/>
          <w:lang w:eastAsia="ru-RU"/>
        </w:rPr>
        <w:lastRenderedPageBreak/>
        <w:drawing>
          <wp:inline distT="0" distB="0" distL="0" distR="0" wp14:anchorId="15173DBE" wp14:editId="50971927">
            <wp:extent cx="2486025" cy="1143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86025" cy="1143000"/>
                    </a:xfrm>
                    <a:prstGeom prst="rect">
                      <a:avLst/>
                    </a:prstGeom>
                  </pic:spPr>
                </pic:pic>
              </a:graphicData>
            </a:graphic>
          </wp:inline>
        </w:drawing>
      </w:r>
    </w:p>
    <w:p w:rsidR="00AA1C9C" w:rsidRDefault="00AA1C9C">
      <w:r>
        <w:t xml:space="preserve">В отчёте о работе транспортных средств рассчитываются пробег, стоимость ремонта и стоимость топлива и доп. топлива: </w:t>
      </w:r>
    </w:p>
    <w:p w:rsidR="00897C83" w:rsidRDefault="00AA1C9C">
      <w:r>
        <w:rPr>
          <w:noProof/>
          <w:lang w:eastAsia="ru-RU"/>
        </w:rPr>
        <w:drawing>
          <wp:inline distT="0" distB="0" distL="0" distR="0" wp14:anchorId="59A06227" wp14:editId="3DD51AEB">
            <wp:extent cx="5940425" cy="3592213"/>
            <wp:effectExtent l="0" t="0" r="317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3592213"/>
                    </a:xfrm>
                    <a:prstGeom prst="rect">
                      <a:avLst/>
                    </a:prstGeom>
                  </pic:spPr>
                </pic:pic>
              </a:graphicData>
            </a:graphic>
          </wp:inline>
        </w:drawing>
      </w:r>
    </w:p>
    <w:p w:rsidR="00897C83" w:rsidRDefault="00AA1C9C">
      <w:r>
        <w:t>Для табельного листа ремонтов необходимо ввести номер месяца и год:</w:t>
      </w:r>
    </w:p>
    <w:p w:rsidR="00AA1C9C" w:rsidRDefault="00AA1C9C">
      <w:r>
        <w:rPr>
          <w:noProof/>
          <w:lang w:eastAsia="ru-RU"/>
        </w:rPr>
        <w:drawing>
          <wp:inline distT="0" distB="0" distL="0" distR="0" wp14:anchorId="027D0AA4" wp14:editId="389907F2">
            <wp:extent cx="2486025" cy="11430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86025" cy="1143000"/>
                    </a:xfrm>
                    <a:prstGeom prst="rect">
                      <a:avLst/>
                    </a:prstGeom>
                  </pic:spPr>
                </pic:pic>
              </a:graphicData>
            </a:graphic>
          </wp:inline>
        </w:drawing>
      </w:r>
    </w:p>
    <w:p w:rsidR="00897C83" w:rsidRDefault="00897C83">
      <w:r>
        <w:rPr>
          <w:noProof/>
          <w:lang w:eastAsia="ru-RU"/>
        </w:rPr>
        <w:drawing>
          <wp:inline distT="0" distB="0" distL="0" distR="0" wp14:anchorId="3E5F74C8" wp14:editId="4EFADFA4">
            <wp:extent cx="2486025" cy="11430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86025" cy="1143000"/>
                    </a:xfrm>
                    <a:prstGeom prst="rect">
                      <a:avLst/>
                    </a:prstGeom>
                  </pic:spPr>
                </pic:pic>
              </a:graphicData>
            </a:graphic>
          </wp:inline>
        </w:drawing>
      </w:r>
    </w:p>
    <w:p w:rsidR="00AA1C9C" w:rsidRDefault="00AA1C9C" w:rsidP="00AA1C9C">
      <w:r>
        <w:t>Табельный лист ремонтов показывает количество ремонтов транспортного средства:</w:t>
      </w:r>
    </w:p>
    <w:p w:rsidR="00897C83" w:rsidRDefault="00897C83">
      <w:r>
        <w:rPr>
          <w:noProof/>
          <w:lang w:eastAsia="ru-RU"/>
        </w:rPr>
        <w:lastRenderedPageBreak/>
        <w:drawing>
          <wp:inline distT="0" distB="0" distL="0" distR="0" wp14:anchorId="1D0A8DCE" wp14:editId="789BF8DF">
            <wp:extent cx="5940425" cy="3592213"/>
            <wp:effectExtent l="0" t="0" r="317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592213"/>
                    </a:xfrm>
                    <a:prstGeom prst="rect">
                      <a:avLst/>
                    </a:prstGeom>
                  </pic:spPr>
                </pic:pic>
              </a:graphicData>
            </a:graphic>
          </wp:inline>
        </w:drawing>
      </w:r>
    </w:p>
    <w:p w:rsidR="00AA1C9C" w:rsidRDefault="00AA1C9C">
      <w:r>
        <w:t>Табельный лист техобслуживания показывает количество обслуживаний транспортного средства:</w:t>
      </w:r>
    </w:p>
    <w:p w:rsidR="00897C83" w:rsidRDefault="00897C83">
      <w:r>
        <w:rPr>
          <w:noProof/>
          <w:lang w:eastAsia="ru-RU"/>
        </w:rPr>
        <w:drawing>
          <wp:inline distT="0" distB="0" distL="0" distR="0" wp14:anchorId="0346DFF9" wp14:editId="7EB3383B">
            <wp:extent cx="5940425" cy="3592213"/>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592213"/>
                    </a:xfrm>
                    <a:prstGeom prst="rect">
                      <a:avLst/>
                    </a:prstGeom>
                  </pic:spPr>
                </pic:pic>
              </a:graphicData>
            </a:graphic>
          </wp:inline>
        </w:drawing>
      </w:r>
    </w:p>
    <w:p w:rsidR="00C40FB1" w:rsidRDefault="00C40FB1" w:rsidP="00C40FB1">
      <w:r>
        <w:t>Табельный лист водителей показывает количество часов по дням, общее расстояние и тонно-километр:</w:t>
      </w:r>
    </w:p>
    <w:p w:rsidR="00C40FB1" w:rsidRDefault="00C40FB1"/>
    <w:p w:rsidR="00897C83" w:rsidRDefault="00897C83">
      <w:r>
        <w:rPr>
          <w:noProof/>
          <w:lang w:eastAsia="ru-RU"/>
        </w:rPr>
        <w:lastRenderedPageBreak/>
        <w:drawing>
          <wp:inline distT="0" distB="0" distL="0" distR="0" wp14:anchorId="2549EF1D" wp14:editId="77F7C4C0">
            <wp:extent cx="5940425" cy="3592213"/>
            <wp:effectExtent l="0" t="0" r="317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3592213"/>
                    </a:xfrm>
                    <a:prstGeom prst="rect">
                      <a:avLst/>
                    </a:prstGeom>
                  </pic:spPr>
                </pic:pic>
              </a:graphicData>
            </a:graphic>
          </wp:inline>
        </w:drawing>
      </w:r>
    </w:p>
    <w:p w:rsidR="00897C83" w:rsidRDefault="00897C83">
      <w:r>
        <w:rPr>
          <w:noProof/>
          <w:lang w:eastAsia="ru-RU"/>
        </w:rPr>
        <w:drawing>
          <wp:inline distT="0" distB="0" distL="0" distR="0" wp14:anchorId="5A9C6367" wp14:editId="22A58501">
            <wp:extent cx="2486025" cy="11430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86025" cy="1143000"/>
                    </a:xfrm>
                    <a:prstGeom prst="rect">
                      <a:avLst/>
                    </a:prstGeom>
                  </pic:spPr>
                </pic:pic>
              </a:graphicData>
            </a:graphic>
          </wp:inline>
        </w:drawing>
      </w:r>
    </w:p>
    <w:p w:rsidR="00897C83" w:rsidRDefault="00897C83">
      <w:r>
        <w:rPr>
          <w:noProof/>
          <w:lang w:eastAsia="ru-RU"/>
        </w:rPr>
        <w:drawing>
          <wp:inline distT="0" distB="0" distL="0" distR="0" wp14:anchorId="70F5300C" wp14:editId="26AED2C8">
            <wp:extent cx="2486025" cy="1143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86025" cy="1143000"/>
                    </a:xfrm>
                    <a:prstGeom prst="rect">
                      <a:avLst/>
                    </a:prstGeom>
                  </pic:spPr>
                </pic:pic>
              </a:graphicData>
            </a:graphic>
          </wp:inline>
        </w:drawing>
      </w:r>
    </w:p>
    <w:p w:rsidR="00C40FB1" w:rsidRDefault="00C40FB1">
      <w:r>
        <w:t xml:space="preserve">В отчёте о расходе основного топлива рассчитываются пробег, остаток топлива при выезде, топливо выдано, топливо остаток при возвращении, расход топлива по норме, расход топлива фактический, перерасход, норма расхода топлива, фактический расход. Отчёт можно получить за период или месяц: </w:t>
      </w:r>
    </w:p>
    <w:p w:rsidR="00897C83" w:rsidRDefault="00897C83">
      <w:r>
        <w:rPr>
          <w:noProof/>
          <w:lang w:eastAsia="ru-RU"/>
        </w:rPr>
        <w:lastRenderedPageBreak/>
        <w:drawing>
          <wp:inline distT="0" distB="0" distL="0" distR="0" wp14:anchorId="345D2686" wp14:editId="658A37EB">
            <wp:extent cx="5940425" cy="3592213"/>
            <wp:effectExtent l="0" t="0" r="317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3592213"/>
                    </a:xfrm>
                    <a:prstGeom prst="rect">
                      <a:avLst/>
                    </a:prstGeom>
                  </pic:spPr>
                </pic:pic>
              </a:graphicData>
            </a:graphic>
          </wp:inline>
        </w:drawing>
      </w:r>
    </w:p>
    <w:p w:rsidR="00897C83" w:rsidRDefault="00897C83">
      <w:r>
        <w:rPr>
          <w:noProof/>
          <w:lang w:eastAsia="ru-RU"/>
        </w:rPr>
        <w:drawing>
          <wp:inline distT="0" distB="0" distL="0" distR="0" wp14:anchorId="5F56A506" wp14:editId="49316830">
            <wp:extent cx="5940425" cy="3592213"/>
            <wp:effectExtent l="0" t="0" r="317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3592213"/>
                    </a:xfrm>
                    <a:prstGeom prst="rect">
                      <a:avLst/>
                    </a:prstGeom>
                  </pic:spPr>
                </pic:pic>
              </a:graphicData>
            </a:graphic>
          </wp:inline>
        </w:drawing>
      </w:r>
    </w:p>
    <w:p w:rsidR="00897C83" w:rsidRDefault="00897C83">
      <w:r>
        <w:rPr>
          <w:noProof/>
          <w:lang w:eastAsia="ru-RU"/>
        </w:rPr>
        <w:lastRenderedPageBreak/>
        <w:drawing>
          <wp:inline distT="0" distB="0" distL="0" distR="0" wp14:anchorId="624B1D05" wp14:editId="59ECB39F">
            <wp:extent cx="5940425" cy="3592213"/>
            <wp:effectExtent l="0" t="0" r="317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3592213"/>
                    </a:xfrm>
                    <a:prstGeom prst="rect">
                      <a:avLst/>
                    </a:prstGeom>
                  </pic:spPr>
                </pic:pic>
              </a:graphicData>
            </a:graphic>
          </wp:inline>
        </w:drawing>
      </w:r>
    </w:p>
    <w:p w:rsidR="00897C83" w:rsidRDefault="00897C83">
      <w:r>
        <w:rPr>
          <w:noProof/>
          <w:lang w:eastAsia="ru-RU"/>
        </w:rPr>
        <w:drawing>
          <wp:inline distT="0" distB="0" distL="0" distR="0" wp14:anchorId="2BFEAF04" wp14:editId="3EDF2D1C">
            <wp:extent cx="5940425" cy="3592213"/>
            <wp:effectExtent l="0" t="0" r="317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3592213"/>
                    </a:xfrm>
                    <a:prstGeom prst="rect">
                      <a:avLst/>
                    </a:prstGeom>
                  </pic:spPr>
                </pic:pic>
              </a:graphicData>
            </a:graphic>
          </wp:inline>
        </w:drawing>
      </w:r>
    </w:p>
    <w:p w:rsidR="00C40FB1" w:rsidRPr="00C40FB1" w:rsidRDefault="00C40FB1">
      <w:pPr>
        <w:rPr>
          <w:lang w:val="uk-UA"/>
        </w:rPr>
      </w:pPr>
      <w:r>
        <w:t>Отчёт по маршрутам содержит количество путевых листов, общая масса груза, общее расстояние, стоимость топлива и доп. Топлива по маршруту, тонно-километр</w:t>
      </w:r>
      <w:r>
        <w:rPr>
          <w:lang w:val="uk-UA"/>
        </w:rPr>
        <w:t xml:space="preserve">, </w:t>
      </w:r>
      <w:proofErr w:type="spellStart"/>
      <w:r w:rsidR="00F66E42">
        <w:rPr>
          <w:lang w:val="uk-UA"/>
        </w:rPr>
        <w:t>стоимость</w:t>
      </w:r>
      <w:proofErr w:type="spellEnd"/>
      <w:r>
        <w:rPr>
          <w:lang w:val="uk-UA"/>
        </w:rPr>
        <w:t xml:space="preserve"> 1 </w:t>
      </w:r>
      <w:proofErr w:type="spellStart"/>
      <w:r w:rsidR="00F66E42">
        <w:rPr>
          <w:lang w:val="uk-UA"/>
        </w:rPr>
        <w:t>тонно-километра</w:t>
      </w:r>
      <w:proofErr w:type="spellEnd"/>
      <w:r w:rsidR="00F66E42">
        <w:rPr>
          <w:lang w:val="uk-UA"/>
        </w:rPr>
        <w:t xml:space="preserve">. </w:t>
      </w:r>
      <w:proofErr w:type="spellStart"/>
      <w:r w:rsidR="00F66E42">
        <w:rPr>
          <w:lang w:val="uk-UA"/>
        </w:rPr>
        <w:t>Можно</w:t>
      </w:r>
      <w:proofErr w:type="spellEnd"/>
      <w:r w:rsidR="00F66E42">
        <w:rPr>
          <w:lang w:val="uk-UA"/>
        </w:rPr>
        <w:t xml:space="preserve"> получить отче </w:t>
      </w:r>
      <w:r w:rsidR="00F66E42">
        <w:t>за всё время или за период:</w:t>
      </w:r>
    </w:p>
    <w:p w:rsidR="00897C83" w:rsidRDefault="00897C83">
      <w:r>
        <w:rPr>
          <w:noProof/>
          <w:lang w:eastAsia="ru-RU"/>
        </w:rPr>
        <w:lastRenderedPageBreak/>
        <w:drawing>
          <wp:inline distT="0" distB="0" distL="0" distR="0" wp14:anchorId="3D23B059" wp14:editId="714470B8">
            <wp:extent cx="5940425" cy="3592213"/>
            <wp:effectExtent l="0" t="0" r="317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3592213"/>
                    </a:xfrm>
                    <a:prstGeom prst="rect">
                      <a:avLst/>
                    </a:prstGeom>
                  </pic:spPr>
                </pic:pic>
              </a:graphicData>
            </a:graphic>
          </wp:inline>
        </w:drawing>
      </w:r>
    </w:p>
    <w:p w:rsidR="00897C83" w:rsidRDefault="00897C83">
      <w:r>
        <w:rPr>
          <w:noProof/>
          <w:lang w:eastAsia="ru-RU"/>
        </w:rPr>
        <w:drawing>
          <wp:inline distT="0" distB="0" distL="0" distR="0" wp14:anchorId="4E787D3E" wp14:editId="227A1DE3">
            <wp:extent cx="5940425" cy="3592213"/>
            <wp:effectExtent l="0" t="0" r="317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3592213"/>
                    </a:xfrm>
                    <a:prstGeom prst="rect">
                      <a:avLst/>
                    </a:prstGeom>
                  </pic:spPr>
                </pic:pic>
              </a:graphicData>
            </a:graphic>
          </wp:inline>
        </w:drawing>
      </w:r>
    </w:p>
    <w:p w:rsidR="00F66E42" w:rsidRDefault="00F66E42">
      <w:r>
        <w:t>Отчёт о себестоимости 1 км пробега содержит стоимость ремонта, стоимость топлива, стоимость масла, общие затраты, пробег, себестоимость 1 км пробега для транспортного средства:</w:t>
      </w:r>
    </w:p>
    <w:p w:rsidR="00897C83" w:rsidRDefault="00D51893">
      <w:pPr>
        <w:rPr>
          <w:lang w:val="en-US"/>
        </w:rPr>
      </w:pPr>
      <w:r>
        <w:rPr>
          <w:noProof/>
          <w:lang w:eastAsia="ru-RU"/>
        </w:rPr>
        <w:lastRenderedPageBreak/>
        <w:drawing>
          <wp:inline distT="0" distB="0" distL="0" distR="0" wp14:anchorId="0C196CDD" wp14:editId="64D03030">
            <wp:extent cx="5940425" cy="3592213"/>
            <wp:effectExtent l="0" t="0" r="317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3592213"/>
                    </a:xfrm>
                    <a:prstGeom prst="rect">
                      <a:avLst/>
                    </a:prstGeom>
                  </pic:spPr>
                </pic:pic>
              </a:graphicData>
            </a:graphic>
          </wp:inline>
        </w:drawing>
      </w:r>
    </w:p>
    <w:sectPr w:rsidR="00897C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54B5"/>
    <w:multiLevelType w:val="hybridMultilevel"/>
    <w:tmpl w:val="7D047F32"/>
    <w:lvl w:ilvl="0" w:tplc="32D460B4">
      <w:start w:val="1"/>
      <w:numFmt w:val="decimal"/>
      <w:lvlText w:val="%1."/>
      <w:lvlJc w:val="left"/>
      <w:pPr>
        <w:ind w:left="1020" w:hanging="360"/>
      </w:pPr>
      <w:rPr>
        <w:rFonts w:ascii="Verdana" w:hAnsi="Verdana" w:hint="default"/>
        <w:sz w:val="17"/>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F13"/>
    <w:rsid w:val="000379CE"/>
    <w:rsid w:val="00083F13"/>
    <w:rsid w:val="00275386"/>
    <w:rsid w:val="00341565"/>
    <w:rsid w:val="003A4CB0"/>
    <w:rsid w:val="00495D36"/>
    <w:rsid w:val="005424BC"/>
    <w:rsid w:val="00897C83"/>
    <w:rsid w:val="00A93363"/>
    <w:rsid w:val="00AA1C9C"/>
    <w:rsid w:val="00C37C0D"/>
    <w:rsid w:val="00C40FB1"/>
    <w:rsid w:val="00C8603E"/>
    <w:rsid w:val="00D51893"/>
    <w:rsid w:val="00DC32B7"/>
    <w:rsid w:val="00DD564A"/>
    <w:rsid w:val="00E26A3E"/>
    <w:rsid w:val="00F5008F"/>
    <w:rsid w:val="00F66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semiHidden/>
    <w:unhideWhenUsed/>
    <w:qFormat/>
    <w:rsid w:val="003A4CB0"/>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32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32B7"/>
    <w:rPr>
      <w:rFonts w:ascii="Tahoma" w:hAnsi="Tahoma" w:cs="Tahoma"/>
      <w:sz w:val="16"/>
      <w:szCs w:val="16"/>
    </w:rPr>
  </w:style>
  <w:style w:type="character" w:styleId="a5">
    <w:name w:val="Hyperlink"/>
    <w:basedOn w:val="a0"/>
    <w:uiPriority w:val="99"/>
    <w:unhideWhenUsed/>
    <w:rsid w:val="00495D36"/>
    <w:rPr>
      <w:color w:val="0000FF" w:themeColor="hyperlink"/>
      <w:u w:val="single"/>
    </w:rPr>
  </w:style>
  <w:style w:type="character" w:customStyle="1" w:styleId="50">
    <w:name w:val="Заголовок 5 Знак"/>
    <w:basedOn w:val="a0"/>
    <w:link w:val="5"/>
    <w:semiHidden/>
    <w:rsid w:val="003A4CB0"/>
    <w:rPr>
      <w:rFonts w:ascii="Times New Roman" w:eastAsia="Times New Roman" w:hAnsi="Times New Roman" w:cs="Times New Roman"/>
      <w:b/>
      <w:bCs/>
      <w:i/>
      <w:iCs/>
      <w:sz w:val="26"/>
      <w:szCs w:val="26"/>
      <w:lang w:eastAsia="ru-RU"/>
    </w:rPr>
  </w:style>
  <w:style w:type="character" w:customStyle="1" w:styleId="apple-converted-space">
    <w:name w:val="apple-converted-space"/>
    <w:rsid w:val="003A4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semiHidden/>
    <w:unhideWhenUsed/>
    <w:qFormat/>
    <w:rsid w:val="003A4CB0"/>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32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32B7"/>
    <w:rPr>
      <w:rFonts w:ascii="Tahoma" w:hAnsi="Tahoma" w:cs="Tahoma"/>
      <w:sz w:val="16"/>
      <w:szCs w:val="16"/>
    </w:rPr>
  </w:style>
  <w:style w:type="character" w:styleId="a5">
    <w:name w:val="Hyperlink"/>
    <w:basedOn w:val="a0"/>
    <w:uiPriority w:val="99"/>
    <w:unhideWhenUsed/>
    <w:rsid w:val="00495D36"/>
    <w:rPr>
      <w:color w:val="0000FF" w:themeColor="hyperlink"/>
      <w:u w:val="single"/>
    </w:rPr>
  </w:style>
  <w:style w:type="character" w:customStyle="1" w:styleId="50">
    <w:name w:val="Заголовок 5 Знак"/>
    <w:basedOn w:val="a0"/>
    <w:link w:val="5"/>
    <w:semiHidden/>
    <w:rsid w:val="003A4CB0"/>
    <w:rPr>
      <w:rFonts w:ascii="Times New Roman" w:eastAsia="Times New Roman" w:hAnsi="Times New Roman" w:cs="Times New Roman"/>
      <w:b/>
      <w:bCs/>
      <w:i/>
      <w:iCs/>
      <w:sz w:val="26"/>
      <w:szCs w:val="26"/>
      <w:lang w:eastAsia="ru-RU"/>
    </w:rPr>
  </w:style>
  <w:style w:type="character" w:customStyle="1" w:styleId="apple-converted-space">
    <w:name w:val="apple-converted-space"/>
    <w:rsid w:val="003A4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15</Pages>
  <Words>331</Words>
  <Characters>1888</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shop.dbforyou.ru</dc:creator>
  <cp:keywords/>
  <dc:description/>
  <cp:lastModifiedBy>Пользователь Windows</cp:lastModifiedBy>
  <cp:revision>10</cp:revision>
  <dcterms:created xsi:type="dcterms:W3CDTF">2014-04-15T17:17:00Z</dcterms:created>
  <dcterms:modified xsi:type="dcterms:W3CDTF">2019-03-05T19:51:00Z</dcterms:modified>
</cp:coreProperties>
</file>